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</w:rPr>
        <w:t xml:space="preserve">第十五节 </w:t>
      </w:r>
      <w:r>
        <w:rPr>
          <w:b/>
          <w:sz w:val="32"/>
        </w:rPr>
        <w:t xml:space="preserve"> </w:t>
      </w:r>
      <w:bookmarkStart w:id="0" w:name="_GoBack"/>
      <w:bookmarkEnd w:id="0"/>
      <w:r>
        <w:rPr>
          <w:rFonts w:hint="eastAsia"/>
          <w:b/>
          <w:sz w:val="32"/>
        </w:rPr>
        <w:t>车位检测装置</w:t>
      </w:r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观察生活中的停车位检测装置，梳理其工作原理流程图。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思考并罗列制作停车位检测装置的物料清单。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认识灰度传感器和</w:t>
            </w:r>
            <w:r>
              <w:rPr>
                <w:rFonts w:ascii="宋体" w:hAnsi="宋体" w:eastAsia="宋体"/>
              </w:rPr>
              <w:t>RGB</w:t>
            </w:r>
            <w:r>
              <w:rPr>
                <w:rFonts w:hint="eastAsia" w:ascii="宋体" w:hAnsi="宋体" w:eastAsia="宋体"/>
              </w:rPr>
              <w:t>灯。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设计搭建停车位检测装置模型，并根据流程图完成编程并调试。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1、停车位检测装置流程图梳理。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2、灰度传感器和</w:t>
            </w:r>
            <w:r>
              <w:rPr>
                <w:rFonts w:ascii="宋体" w:hAnsi="宋体" w:eastAsia="宋体"/>
              </w:rPr>
              <w:t>RGB</w:t>
            </w:r>
            <w:r>
              <w:rPr>
                <w:rFonts w:hint="eastAsia" w:ascii="宋体" w:hAnsi="宋体" w:eastAsia="宋体"/>
              </w:rPr>
              <w:t>灯的使用方法。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灰度传感器阈值的调整。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346B"/>
    <w:rsid w:val="00175F06"/>
    <w:rsid w:val="001775F4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054C2"/>
    <w:rsid w:val="00224601"/>
    <w:rsid w:val="002337FA"/>
    <w:rsid w:val="00241D29"/>
    <w:rsid w:val="002421BD"/>
    <w:rsid w:val="00265C58"/>
    <w:rsid w:val="0027108C"/>
    <w:rsid w:val="00275282"/>
    <w:rsid w:val="0028298F"/>
    <w:rsid w:val="002958E5"/>
    <w:rsid w:val="002A6BF6"/>
    <w:rsid w:val="002C47B7"/>
    <w:rsid w:val="002C6177"/>
    <w:rsid w:val="002C6BB1"/>
    <w:rsid w:val="002E4E3D"/>
    <w:rsid w:val="002E7EFB"/>
    <w:rsid w:val="002F2E7C"/>
    <w:rsid w:val="002F42BA"/>
    <w:rsid w:val="0030235C"/>
    <w:rsid w:val="0030526C"/>
    <w:rsid w:val="00310C6F"/>
    <w:rsid w:val="00310F6D"/>
    <w:rsid w:val="00324CA1"/>
    <w:rsid w:val="00331D58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3F3A84"/>
    <w:rsid w:val="004003D2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56D0F"/>
    <w:rsid w:val="004633CA"/>
    <w:rsid w:val="004675DC"/>
    <w:rsid w:val="00471840"/>
    <w:rsid w:val="004830F8"/>
    <w:rsid w:val="00492B66"/>
    <w:rsid w:val="00495153"/>
    <w:rsid w:val="004B6B2F"/>
    <w:rsid w:val="004B6F74"/>
    <w:rsid w:val="004D23FA"/>
    <w:rsid w:val="004D5108"/>
    <w:rsid w:val="004D76C0"/>
    <w:rsid w:val="004F1783"/>
    <w:rsid w:val="00503984"/>
    <w:rsid w:val="0054555C"/>
    <w:rsid w:val="00557DA0"/>
    <w:rsid w:val="00567998"/>
    <w:rsid w:val="00567EA8"/>
    <w:rsid w:val="0057052B"/>
    <w:rsid w:val="005848B5"/>
    <w:rsid w:val="00591E33"/>
    <w:rsid w:val="005A19B8"/>
    <w:rsid w:val="005B641C"/>
    <w:rsid w:val="005B6948"/>
    <w:rsid w:val="005D1D81"/>
    <w:rsid w:val="005D6B04"/>
    <w:rsid w:val="005D70DD"/>
    <w:rsid w:val="005E7CB5"/>
    <w:rsid w:val="005F651D"/>
    <w:rsid w:val="005F6D5B"/>
    <w:rsid w:val="00605042"/>
    <w:rsid w:val="00606450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4CB1"/>
    <w:rsid w:val="006571CB"/>
    <w:rsid w:val="00672BDF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B1E27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201E"/>
    <w:rsid w:val="008444D7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C0BDA"/>
    <w:rsid w:val="008D1828"/>
    <w:rsid w:val="008D6366"/>
    <w:rsid w:val="008D78B9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1F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C0EC4"/>
    <w:rsid w:val="00AF2DB6"/>
    <w:rsid w:val="00B02D42"/>
    <w:rsid w:val="00B258E2"/>
    <w:rsid w:val="00B4075A"/>
    <w:rsid w:val="00B45724"/>
    <w:rsid w:val="00B61048"/>
    <w:rsid w:val="00B8260C"/>
    <w:rsid w:val="00B84E59"/>
    <w:rsid w:val="00B9239D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A60CF"/>
    <w:rsid w:val="00CB52B2"/>
    <w:rsid w:val="00CC0761"/>
    <w:rsid w:val="00CC4620"/>
    <w:rsid w:val="00CC6056"/>
    <w:rsid w:val="00CE69E8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2B4E4D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1C3973-490B-4AD6-9BC3-0E4B92953A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323</Characters>
  <Lines>2</Lines>
  <Paragraphs>1</Paragraphs>
  <TotalTime>616</TotalTime>
  <ScaleCrop>false</ScaleCrop>
  <LinksUpToDate>false</LinksUpToDate>
  <CharactersWithSpaces>378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2020-12-31T09:46:13Z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