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研究报告</w:t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项目摘要：</w:t>
      </w:r>
    </w:p>
    <w:p>
      <w:pPr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</w:rPr>
        <w:t>中国交通法明确规定骑摩托车时需要佩戴头盔，但我们在日常生活中经常看到很多人不愿意戴头盔,其原因主要:感觉麻烦、佩戴头盔太热、安全和法律意识淡薄等。然而，头盔的作用能够在关键时刻起到保命的作用，因此骑车必须佩戴头盔。头盔是一种重要的个人防护装备，它在多个领域都有广泛的应用，尤其是在交通安全方面。头盔在保护头部免受外界冲击、撞击和其他潜在伤害方面发挥着重要作用，是骑行者及其他需要额外保护的场合的重要防护工具。</w:t>
      </w:r>
    </w:p>
    <w:p>
      <w:pPr>
        <w:jc w:val="left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</w:t>
      </w: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2400935" cy="1800225"/>
            <wp:effectExtent l="0" t="0" r="12065" b="3175"/>
            <wp:docPr id="4" name="图片 4" descr="a79b81c10d6c6c38fc7cdb6a8be99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79b81c10d6c6c38fc7cdb6a8be99c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val="en-US" w:eastAsia="zh-CN"/>
        </w:rPr>
        <w:t xml:space="preserve">   </w:t>
      </w:r>
      <w:r>
        <w:rPr>
          <w:rFonts w:hint="default" w:eastAsia="宋体"/>
          <w:sz w:val="28"/>
          <w:szCs w:val="28"/>
          <w:lang w:val="en-US" w:eastAsia="zh-CN"/>
        </w:rPr>
        <w:drawing>
          <wp:inline distT="0" distB="0" distL="114300" distR="114300">
            <wp:extent cx="1126490" cy="1800225"/>
            <wp:effectExtent l="0" t="0" r="3810" b="3175"/>
            <wp:docPr id="8" name="图片 8" descr="68112fba47c8609cf7236d4790864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8112fba47c8609cf7236d47908645a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2649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研究过程：</w:t>
      </w:r>
    </w:p>
    <w:p>
      <w:pPr>
        <w:ind w:firstLine="560" w:firstLineChars="20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我们都知道佩戴安全头盔更安全，但是有时候人们觉得只是几百米的距离或者开慢点没事的等理由，为自己不佩戴头盔找借口。我们学校上学放学的时候就能见到很多电车接送学生，大部分还是遵纪守法佩戴头盔的，但也会有小部分人贪图便利，不佩戴头盔，这不不怕一万，就怕万一，有位家长看到即将红灯了，为了抢那几秒钟与一辆轿车碰上了，由于没佩戴头盔，摔倒的时候碰到头了，之后他一直后悔没有戴头盔。如果骑上电驴就能强制性戴安全头盔，是不是就能降低交通事故中的伤亡率呢。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用3D打印建模画出电驴，再通过激光切割画图设养停车场，模拟驾车情景。改装电车，通过控制电车开关、增加智能语音播报以及车头灯进行警示。头盔上安装磁铁，通过磁铁感应控制电车开关，防止匆忙忘记佩戴头盔出门；电车解锁后进行语音智能播报，佩戴头盔安全出行，头盔内置压力传感器；通过检测压力值来感应是否佩戴头盔，如果压力值大于500，则佩戴头盔亮白色照明灯光，可安全驾驶，如果没有佩戴头盔，则感应不到压力值，亮红色灯光进行头盔佩戴警告。</w:t>
      </w:r>
    </w:p>
    <w:p>
      <w:pPr>
        <w:jc w:val="both"/>
        <w:rPr>
          <w:sz w:val="28"/>
          <w:szCs w:val="28"/>
          <w:lang w:val="en-US"/>
        </w:rPr>
      </w:pPr>
      <w:r>
        <w:rPr>
          <w:rFonts w:hint="eastAsia"/>
          <w:lang w:val="en-US" w:eastAsia="zh-CN"/>
        </w:rPr>
        <w:t xml:space="preserve">      </w:t>
      </w:r>
    </w:p>
    <w:p>
      <w:pPr>
        <w:jc w:val="center"/>
        <w:rPr>
          <w:sz w:val="28"/>
          <w:szCs w:val="28"/>
          <w:lang w:val="en-US"/>
        </w:rPr>
      </w:pPr>
      <w:r>
        <w:drawing>
          <wp:inline distT="0" distB="0" distL="114300" distR="114300">
            <wp:extent cx="3830320" cy="2160270"/>
            <wp:effectExtent l="0" t="0" r="5080" b="1143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30320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  <w:lang w:val="en-US"/>
        </w:rPr>
      </w:pPr>
      <w:r>
        <w:drawing>
          <wp:inline distT="0" distB="0" distL="114300" distR="114300">
            <wp:extent cx="3865880" cy="2160270"/>
            <wp:effectExtent l="0" t="0" r="7620" b="1143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65880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  <w:lang w:val="en-US"/>
        </w:rPr>
      </w:pPr>
      <w:r>
        <w:drawing>
          <wp:inline distT="0" distB="0" distL="114300" distR="114300">
            <wp:extent cx="3824605" cy="2160270"/>
            <wp:effectExtent l="0" t="0" r="10795" b="1143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2460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创新点：</w:t>
      </w:r>
    </w:p>
    <w:p>
      <w:pPr>
        <w:ind w:firstLine="560" w:firstLineChars="200"/>
        <w:jc w:val="left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通过磁铁感应控制电车开关，防止匆忙忘记佩戴头盔出门；电车解锁后进行语音智能播报，佩戴头盔安全出行，头盔内置压力传感器；通过检测压力值来感应是否佩戴头盔，没有佩戴头盔则亮红色灯光进行头盔佩戴警告。画图设计，3D建模技术与激光切割结合的作品还原现实场景，检测观点的可行性。</w:t>
      </w:r>
    </w:p>
    <w:p>
      <w:pPr>
        <w:ind w:firstLine="560" w:firstLineChars="200"/>
        <w:jc w:val="center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bookmarkStart w:id="0" w:name="_GoBack"/>
      <w:bookmarkEnd w:id="0"/>
    </w:p>
    <w:p>
      <w:pPr>
        <w:ind w:firstLine="420" w:firstLineChars="200"/>
        <w:jc w:val="center"/>
        <w:rPr>
          <w:rFonts w:hint="default" w:ascii="宋体" w:hAnsi="宋体" w:eastAsia="宋体" w:cs="宋体"/>
          <w:sz w:val="28"/>
          <w:szCs w:val="28"/>
          <w:lang w:val="en-US"/>
        </w:rPr>
      </w:pPr>
      <w:r>
        <w:drawing>
          <wp:inline distT="0" distB="0" distL="114300" distR="114300">
            <wp:extent cx="3809365" cy="2160270"/>
            <wp:effectExtent l="0" t="0" r="635" b="1143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0936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Georgia">
    <w:panose1 w:val="02040502050405020303"/>
    <w:charset w:val="00"/>
    <w:family w:val="roman"/>
    <w:pitch w:val="default"/>
    <w:sig w:usb0="00000287" w:usb1="00000000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I0NTAyNjEwMDY1N2FiN2FlZjZkMjAzOGRhMWZhMDUifQ=="/>
  </w:docVars>
  <w:rsids>
    <w:rsidRoot w:val="00000000"/>
    <w:rsid w:val="005942DE"/>
    <w:rsid w:val="007A301F"/>
    <w:rsid w:val="031D702B"/>
    <w:rsid w:val="13891D18"/>
    <w:rsid w:val="164F52EB"/>
    <w:rsid w:val="26CF7759"/>
    <w:rsid w:val="2704180E"/>
    <w:rsid w:val="3CC95D3F"/>
    <w:rsid w:val="479E05CB"/>
    <w:rsid w:val="4B493410"/>
    <w:rsid w:val="644C59FC"/>
    <w:rsid w:val="6AC36094"/>
    <w:rsid w:val="6DEB324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autoRedefine/>
    <w:qFormat/>
    <w:uiPriority w:val="1"/>
  </w:style>
  <w:style w:type="table" w:default="1" w:styleId="2">
    <w:name w:val="Normal Table"/>
    <w:autoRedefine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Words>704</Words>
  <Characters>706</Characters>
  <Paragraphs>9</Paragraphs>
  <TotalTime>0</TotalTime>
  <ScaleCrop>false</ScaleCrop>
  <LinksUpToDate>false</LinksUpToDate>
  <CharactersWithSpaces>706</CharactersWithSpaces>
  <Application>WPS Office_12.1.0.16250_F1E327BC-269C-435d-A152-05C5408002CA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2023-10-31T02:02:00Z</dcterms:created>
  <dc:creator>TYH631M</dc:creator>
  <cp:lastModifiedBy>flash</cp:lastModifiedBy>
  <dcterms:modified xsi:type="dcterms:W3CDTF">2024-01-30T03:21:30Z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2D4B62A61BAF4977BDB0CB219417D0EB_13</vt:lpwstr>
  </property>
  <property fmtid="{D5CDD505-2E9C-101B-9397-08002B2CF9AE}" pid="3" name="KSOProductBuildVer">
    <vt:lpwstr>2052-12.1.0.16250</vt:lpwstr>
  </property>
</Properties>
</file>